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E0C4" w14:textId="77777777" w:rsidR="00E75348" w:rsidRPr="00F35D2B" w:rsidRDefault="00E75348" w:rsidP="00CD1E05">
      <w:pPr>
        <w:pStyle w:val="Header"/>
        <w:spacing w:line="276" w:lineRule="auto"/>
        <w:rPr>
          <w:rFonts w:cstheme="minorHAnsi"/>
        </w:rPr>
      </w:pPr>
    </w:p>
    <w:p w14:paraId="24137069" w14:textId="77777777" w:rsidR="0058110F" w:rsidRPr="00F35D2B" w:rsidRDefault="0058110F" w:rsidP="00CD1E05">
      <w:pPr>
        <w:jc w:val="center"/>
        <w:rPr>
          <w:rFonts w:cstheme="minorHAnsi"/>
          <w:b/>
          <w:bCs/>
          <w:sz w:val="36"/>
          <w:szCs w:val="36"/>
          <w:u w:val="single"/>
        </w:rPr>
      </w:pPr>
    </w:p>
    <w:p w14:paraId="6A4D63C7" w14:textId="77777777" w:rsidR="0058110F" w:rsidRPr="00F35D2B" w:rsidRDefault="0058110F" w:rsidP="00CD1E05">
      <w:pPr>
        <w:jc w:val="center"/>
        <w:rPr>
          <w:rFonts w:cstheme="minorHAnsi"/>
          <w:b/>
          <w:bCs/>
          <w:sz w:val="36"/>
          <w:szCs w:val="36"/>
          <w:u w:val="single"/>
        </w:rPr>
      </w:pPr>
    </w:p>
    <w:p w14:paraId="45A65901" w14:textId="77777777" w:rsidR="0058110F" w:rsidRPr="00F35D2B" w:rsidRDefault="0058110F" w:rsidP="00CD1E05">
      <w:pPr>
        <w:jc w:val="center"/>
        <w:rPr>
          <w:rFonts w:cstheme="minorHAnsi"/>
          <w:b/>
          <w:bCs/>
          <w:sz w:val="36"/>
          <w:szCs w:val="36"/>
          <w:u w:val="single"/>
        </w:rPr>
      </w:pPr>
    </w:p>
    <w:p w14:paraId="55D446D5" w14:textId="340EEDF3" w:rsidR="0058110F" w:rsidRPr="00F35D2B" w:rsidRDefault="00F21615" w:rsidP="00CD1E05">
      <w:pPr>
        <w:jc w:val="center"/>
        <w:rPr>
          <w:rFonts w:cstheme="minorHAnsi"/>
          <w:b/>
          <w:bCs/>
          <w:sz w:val="36"/>
          <w:szCs w:val="36"/>
          <w:u w:val="single"/>
        </w:rPr>
      </w:pPr>
      <w:r>
        <w:rPr>
          <w:rFonts w:cstheme="minorHAnsi"/>
          <w:b/>
          <w:bCs/>
          <w:sz w:val="36"/>
          <w:szCs w:val="36"/>
          <w:u w:val="single"/>
        </w:rPr>
        <w:t>Role profile: Trustee</w:t>
      </w:r>
    </w:p>
    <w:p w14:paraId="4BAE49C5" w14:textId="77777777" w:rsidR="0058110F" w:rsidRPr="00F35D2B" w:rsidRDefault="0058110F" w:rsidP="00CD1E05">
      <w:pPr>
        <w:rPr>
          <w:rFonts w:cstheme="minorHAnsi"/>
        </w:rPr>
      </w:pPr>
    </w:p>
    <w:p w14:paraId="7850F616" w14:textId="2DE84F19" w:rsidR="0058110F" w:rsidRPr="00F21615" w:rsidRDefault="0058110F" w:rsidP="00CD1E05">
      <w:pPr>
        <w:rPr>
          <w:rFonts w:cstheme="minorHAnsi"/>
          <w:sz w:val="24"/>
          <w:szCs w:val="24"/>
        </w:rPr>
      </w:pPr>
      <w:r w:rsidRPr="00F21615">
        <w:rPr>
          <w:rFonts w:cstheme="minorHAnsi"/>
          <w:sz w:val="24"/>
          <w:szCs w:val="24"/>
        </w:rPr>
        <w:t xml:space="preserve">The Science Media Centre (SMC) is looking for </w:t>
      </w:r>
      <w:r w:rsidR="0071615C" w:rsidRPr="00F21615">
        <w:rPr>
          <w:rFonts w:cstheme="minorHAnsi"/>
          <w:sz w:val="24"/>
          <w:szCs w:val="24"/>
        </w:rPr>
        <w:t>three</w:t>
      </w:r>
      <w:r w:rsidRPr="00F21615">
        <w:rPr>
          <w:rFonts w:cstheme="minorHAnsi"/>
          <w:sz w:val="24"/>
          <w:szCs w:val="24"/>
        </w:rPr>
        <w:t xml:space="preserve"> new Truste</w:t>
      </w:r>
      <w:r w:rsidR="009641A1">
        <w:rPr>
          <w:rFonts w:cstheme="minorHAnsi"/>
          <w:sz w:val="24"/>
          <w:szCs w:val="24"/>
        </w:rPr>
        <w:t>es to join our governing board.</w:t>
      </w:r>
    </w:p>
    <w:p w14:paraId="414A0E76" w14:textId="77777777" w:rsidR="00CB2A11" w:rsidRPr="00F35D2B" w:rsidRDefault="00CB2A11" w:rsidP="00CD1E05">
      <w:pPr>
        <w:rPr>
          <w:rFonts w:cstheme="minorHAnsi"/>
        </w:rPr>
      </w:pPr>
    </w:p>
    <w:p w14:paraId="207A48E1" w14:textId="622E9B3B" w:rsidR="0058110F" w:rsidRPr="00F35D2B" w:rsidRDefault="0058110F" w:rsidP="0071615C">
      <w:pPr>
        <w:rPr>
          <w:rFonts w:cstheme="minorHAnsi"/>
          <w:b/>
          <w:bCs/>
          <w:sz w:val="24"/>
          <w:szCs w:val="24"/>
        </w:rPr>
      </w:pPr>
      <w:r w:rsidRPr="00F35D2B">
        <w:rPr>
          <w:rFonts w:cstheme="minorHAnsi"/>
          <w:b/>
          <w:bCs/>
          <w:sz w:val="24"/>
          <w:szCs w:val="24"/>
        </w:rPr>
        <w:t>Deadline:</w:t>
      </w:r>
      <w:r w:rsidR="00A855AD" w:rsidRPr="00F35D2B">
        <w:rPr>
          <w:rFonts w:cstheme="minorHAnsi"/>
          <w:b/>
          <w:bCs/>
          <w:sz w:val="24"/>
          <w:szCs w:val="24"/>
        </w:rPr>
        <w:tab/>
      </w:r>
      <w:r w:rsidR="00FA0869" w:rsidRPr="00F35D2B">
        <w:rPr>
          <w:rFonts w:cstheme="minorHAnsi"/>
          <w:sz w:val="24"/>
          <w:szCs w:val="24"/>
        </w:rPr>
        <w:t xml:space="preserve">Monday </w:t>
      </w:r>
      <w:r w:rsidR="008B13FA">
        <w:rPr>
          <w:rFonts w:cstheme="minorHAnsi"/>
          <w:sz w:val="24"/>
          <w:szCs w:val="24"/>
        </w:rPr>
        <w:t>17th</w:t>
      </w:r>
      <w:r w:rsidR="00FA0869" w:rsidRPr="00F35D2B">
        <w:rPr>
          <w:rFonts w:cstheme="minorHAnsi"/>
          <w:sz w:val="24"/>
          <w:szCs w:val="24"/>
        </w:rPr>
        <w:t xml:space="preserve"> August 2026</w:t>
      </w:r>
      <w:r w:rsidR="008B13FA">
        <w:rPr>
          <w:rFonts w:cstheme="minorHAnsi"/>
          <w:sz w:val="24"/>
          <w:szCs w:val="24"/>
        </w:rPr>
        <w:t xml:space="preserve"> at 10:00am</w:t>
      </w:r>
    </w:p>
    <w:p w14:paraId="0E4AA13B" w14:textId="7C9779B8" w:rsidR="0058110F" w:rsidRPr="00F35D2B" w:rsidRDefault="0058110F" w:rsidP="00A855AD">
      <w:pPr>
        <w:ind w:left="1440" w:hanging="1440"/>
        <w:rPr>
          <w:rFonts w:cstheme="minorHAnsi"/>
          <w:b/>
          <w:bCs/>
          <w:sz w:val="24"/>
          <w:szCs w:val="24"/>
        </w:rPr>
      </w:pPr>
      <w:r w:rsidRPr="00F35D2B">
        <w:rPr>
          <w:rFonts w:cstheme="minorHAnsi"/>
          <w:b/>
          <w:bCs/>
          <w:sz w:val="24"/>
          <w:szCs w:val="24"/>
        </w:rPr>
        <w:t xml:space="preserve">Location: </w:t>
      </w:r>
      <w:r w:rsidR="00A855AD" w:rsidRPr="00F35D2B">
        <w:rPr>
          <w:rFonts w:cstheme="minorHAnsi"/>
          <w:b/>
          <w:bCs/>
          <w:sz w:val="24"/>
          <w:szCs w:val="24"/>
        </w:rPr>
        <w:tab/>
      </w:r>
      <w:r w:rsidRPr="00F35D2B">
        <w:rPr>
          <w:rFonts w:cstheme="minorHAnsi"/>
          <w:sz w:val="24"/>
          <w:szCs w:val="24"/>
        </w:rPr>
        <w:t>Although we are a London</w:t>
      </w:r>
      <w:r w:rsidR="001F408B" w:rsidRPr="00F35D2B">
        <w:rPr>
          <w:rFonts w:cstheme="minorHAnsi"/>
          <w:sz w:val="24"/>
          <w:szCs w:val="24"/>
        </w:rPr>
        <w:t>-</w:t>
      </w:r>
      <w:r w:rsidRPr="00F35D2B">
        <w:rPr>
          <w:rFonts w:cstheme="minorHAnsi"/>
          <w:sz w:val="24"/>
          <w:szCs w:val="24"/>
        </w:rPr>
        <w:t xml:space="preserve">based organisation we welcome applications for Trustees from across the UK. Hybrid options are available for all meetings, with the expectation that trustees can travel for some </w:t>
      </w:r>
      <w:r w:rsidR="001F408B" w:rsidRPr="00F35D2B">
        <w:rPr>
          <w:rFonts w:cstheme="minorHAnsi"/>
          <w:sz w:val="24"/>
          <w:szCs w:val="24"/>
        </w:rPr>
        <w:t>face-to-face</w:t>
      </w:r>
      <w:r w:rsidRPr="00F35D2B">
        <w:rPr>
          <w:rFonts w:cstheme="minorHAnsi"/>
          <w:sz w:val="24"/>
          <w:szCs w:val="24"/>
        </w:rPr>
        <w:t xml:space="preserve"> meetings (travel expenses provided)</w:t>
      </w:r>
      <w:r w:rsidR="00D5308E" w:rsidRPr="00F35D2B">
        <w:rPr>
          <w:rFonts w:cstheme="minorHAnsi"/>
          <w:sz w:val="24"/>
          <w:szCs w:val="24"/>
        </w:rPr>
        <w:t>.</w:t>
      </w:r>
    </w:p>
    <w:p w14:paraId="6017FE77" w14:textId="1D8DFDD0" w:rsidR="0058110F" w:rsidRPr="00F35D2B" w:rsidRDefault="0058110F" w:rsidP="0071615C">
      <w:pPr>
        <w:rPr>
          <w:rFonts w:cstheme="minorHAnsi"/>
          <w:b/>
          <w:bCs/>
          <w:sz w:val="24"/>
          <w:szCs w:val="24"/>
        </w:rPr>
      </w:pPr>
      <w:r w:rsidRPr="00F35D2B">
        <w:rPr>
          <w:rFonts w:cstheme="minorHAnsi"/>
          <w:b/>
          <w:bCs/>
          <w:sz w:val="24"/>
          <w:szCs w:val="24"/>
        </w:rPr>
        <w:t>Salary:</w:t>
      </w:r>
      <w:r w:rsidR="00A855AD" w:rsidRPr="00F35D2B">
        <w:rPr>
          <w:rFonts w:cstheme="minorHAnsi"/>
          <w:b/>
          <w:bCs/>
          <w:sz w:val="24"/>
          <w:szCs w:val="24"/>
        </w:rPr>
        <w:tab/>
      </w:r>
      <w:r w:rsidR="00A855AD" w:rsidRPr="00F35D2B">
        <w:rPr>
          <w:rFonts w:cstheme="minorHAnsi"/>
          <w:b/>
          <w:bCs/>
          <w:sz w:val="24"/>
          <w:szCs w:val="24"/>
        </w:rPr>
        <w:tab/>
      </w:r>
      <w:r w:rsidRPr="00F35D2B">
        <w:rPr>
          <w:rFonts w:cstheme="minorHAnsi"/>
          <w:sz w:val="24"/>
          <w:szCs w:val="24"/>
        </w:rPr>
        <w:t>Unpaid voluntary role</w:t>
      </w:r>
    </w:p>
    <w:p w14:paraId="138A179D" w14:textId="493D592F" w:rsidR="0058110F" w:rsidRPr="00F35D2B" w:rsidRDefault="0058110F" w:rsidP="0071615C">
      <w:pPr>
        <w:rPr>
          <w:rFonts w:cstheme="minorHAnsi"/>
          <w:sz w:val="24"/>
          <w:szCs w:val="24"/>
        </w:rPr>
      </w:pPr>
      <w:r w:rsidRPr="00F35D2B">
        <w:rPr>
          <w:rFonts w:cstheme="minorHAnsi"/>
          <w:b/>
          <w:bCs/>
          <w:sz w:val="24"/>
          <w:szCs w:val="24"/>
        </w:rPr>
        <w:t>Interviews:</w:t>
      </w:r>
      <w:r w:rsidR="00A855AD" w:rsidRPr="00F35D2B">
        <w:rPr>
          <w:rFonts w:cstheme="minorHAnsi"/>
          <w:b/>
          <w:bCs/>
          <w:sz w:val="24"/>
          <w:szCs w:val="24"/>
        </w:rPr>
        <w:tab/>
      </w:r>
      <w:r w:rsidR="004F39D7">
        <w:rPr>
          <w:rFonts w:cstheme="minorHAnsi"/>
          <w:sz w:val="24"/>
          <w:szCs w:val="24"/>
        </w:rPr>
        <w:t>Friday 11</w:t>
      </w:r>
      <w:r w:rsidR="004F39D7" w:rsidRPr="004F39D7">
        <w:rPr>
          <w:rFonts w:cstheme="minorHAnsi"/>
          <w:sz w:val="24"/>
          <w:szCs w:val="24"/>
          <w:vertAlign w:val="superscript"/>
        </w:rPr>
        <w:t>th</w:t>
      </w:r>
      <w:r w:rsidR="004F39D7">
        <w:rPr>
          <w:rFonts w:cstheme="minorHAnsi"/>
          <w:sz w:val="24"/>
          <w:szCs w:val="24"/>
        </w:rPr>
        <w:t xml:space="preserve"> September, in person at our office in London</w:t>
      </w:r>
    </w:p>
    <w:p w14:paraId="33B8A998" w14:textId="19CE5E5B" w:rsidR="0058110F" w:rsidRPr="00F35D2B" w:rsidRDefault="0058110F" w:rsidP="0071615C">
      <w:pPr>
        <w:rPr>
          <w:rFonts w:cstheme="minorHAnsi"/>
          <w:b/>
          <w:bCs/>
          <w:sz w:val="24"/>
          <w:szCs w:val="24"/>
        </w:rPr>
      </w:pPr>
      <w:r w:rsidRPr="00F35D2B">
        <w:rPr>
          <w:rFonts w:cstheme="minorHAnsi"/>
          <w:b/>
          <w:bCs/>
          <w:sz w:val="24"/>
          <w:szCs w:val="24"/>
        </w:rPr>
        <w:t xml:space="preserve">Start date: </w:t>
      </w:r>
      <w:r w:rsidR="00A855AD" w:rsidRPr="00F35D2B">
        <w:rPr>
          <w:rFonts w:cstheme="minorHAnsi"/>
          <w:b/>
          <w:bCs/>
          <w:sz w:val="24"/>
          <w:szCs w:val="24"/>
        </w:rPr>
        <w:tab/>
      </w:r>
      <w:r w:rsidR="00A21860" w:rsidRPr="00F35D2B">
        <w:rPr>
          <w:rFonts w:cstheme="minorHAnsi"/>
          <w:sz w:val="24"/>
          <w:szCs w:val="24"/>
        </w:rPr>
        <w:t>Tuesday 13</w:t>
      </w:r>
      <w:r w:rsidR="00A21860" w:rsidRPr="00F35D2B">
        <w:rPr>
          <w:rFonts w:cstheme="minorHAnsi"/>
          <w:sz w:val="24"/>
          <w:szCs w:val="24"/>
          <w:vertAlign w:val="superscript"/>
        </w:rPr>
        <w:t>th</w:t>
      </w:r>
      <w:r w:rsidR="00A21860" w:rsidRPr="00F35D2B">
        <w:rPr>
          <w:rFonts w:cstheme="minorHAnsi"/>
          <w:sz w:val="24"/>
          <w:szCs w:val="24"/>
        </w:rPr>
        <w:t xml:space="preserve"> October 2026</w:t>
      </w:r>
    </w:p>
    <w:p w14:paraId="4E4EF19A" w14:textId="77777777" w:rsidR="0058110F" w:rsidRPr="00F35D2B" w:rsidRDefault="0058110F" w:rsidP="00CD1E05">
      <w:pPr>
        <w:rPr>
          <w:rFonts w:cstheme="minorHAnsi"/>
        </w:rPr>
      </w:pPr>
    </w:p>
    <w:p w14:paraId="4597826D" w14:textId="77777777" w:rsidR="0058110F" w:rsidRPr="00F35D2B" w:rsidRDefault="0058110F" w:rsidP="00CD1E05">
      <w:pPr>
        <w:rPr>
          <w:rFonts w:cstheme="minorHAnsi"/>
        </w:rPr>
      </w:pPr>
    </w:p>
    <w:p w14:paraId="60737580" w14:textId="30312F06" w:rsidR="0058110F" w:rsidRPr="00F35D2B" w:rsidRDefault="0071615C" w:rsidP="00CD1E05">
      <w:pPr>
        <w:spacing w:after="100"/>
        <w:rPr>
          <w:rFonts w:cstheme="minorHAnsi"/>
          <w:b/>
          <w:bCs/>
          <w:sz w:val="28"/>
          <w:szCs w:val="28"/>
        </w:rPr>
      </w:pPr>
      <w:r w:rsidRPr="00F35D2B">
        <w:rPr>
          <w:rFonts w:cstheme="minorHAnsi"/>
          <w:b/>
          <w:bCs/>
          <w:sz w:val="28"/>
          <w:szCs w:val="28"/>
        </w:rPr>
        <w:t>About the Science Media Centre</w:t>
      </w:r>
    </w:p>
    <w:p w14:paraId="486F8A8A" w14:textId="56D97160" w:rsidR="0058110F" w:rsidRPr="007234ED" w:rsidRDefault="0058110F" w:rsidP="00CD1E05">
      <w:pPr>
        <w:rPr>
          <w:rFonts w:cstheme="minorHAnsi"/>
          <w:sz w:val="24"/>
          <w:szCs w:val="24"/>
        </w:rPr>
      </w:pPr>
      <w:r w:rsidRPr="007234ED">
        <w:rPr>
          <w:rFonts w:cstheme="minorHAnsi"/>
          <w:sz w:val="24"/>
          <w:szCs w:val="24"/>
        </w:rPr>
        <w:t xml:space="preserve">The SMC is a charity that acts as an independent press office for science. It was established in 2002 as a division of the Royal Institution of Great </w:t>
      </w:r>
      <w:r w:rsidR="00D5308E" w:rsidRPr="007234ED">
        <w:rPr>
          <w:rFonts w:cstheme="minorHAnsi"/>
          <w:sz w:val="24"/>
          <w:szCs w:val="24"/>
        </w:rPr>
        <w:t>Britain and</w:t>
      </w:r>
      <w:r w:rsidRPr="007234ED">
        <w:rPr>
          <w:rFonts w:cstheme="minorHAnsi"/>
          <w:sz w:val="24"/>
          <w:szCs w:val="24"/>
        </w:rPr>
        <w:t xml:space="preserve"> became an independent charity in 2011.</w:t>
      </w:r>
    </w:p>
    <w:p w14:paraId="7A229E34" w14:textId="77777777" w:rsidR="0058110F" w:rsidRPr="007234ED" w:rsidRDefault="0058110F" w:rsidP="00CD1E05">
      <w:pPr>
        <w:rPr>
          <w:rFonts w:cstheme="minorHAnsi"/>
          <w:sz w:val="24"/>
          <w:szCs w:val="24"/>
        </w:rPr>
      </w:pPr>
    </w:p>
    <w:p w14:paraId="1D1C3B6F" w14:textId="77777777" w:rsidR="0058110F" w:rsidRPr="007234ED" w:rsidRDefault="0058110F" w:rsidP="00CD1E05">
      <w:pPr>
        <w:rPr>
          <w:rFonts w:cstheme="minorHAnsi"/>
          <w:sz w:val="24"/>
          <w:szCs w:val="24"/>
        </w:rPr>
      </w:pPr>
      <w:r w:rsidRPr="007234ED">
        <w:rPr>
          <w:rFonts w:cstheme="minorHAnsi"/>
          <w:sz w:val="24"/>
          <w:szCs w:val="24"/>
        </w:rPr>
        <w:t>The SMC’s mission is to promote and disseminate accurate, reliable and evidence-based information about science through the media. Its activities centre on topical and controversial scientific issues, in particular when they become part of the news agenda.</w:t>
      </w:r>
    </w:p>
    <w:p w14:paraId="5F20E59E" w14:textId="77777777" w:rsidR="0058110F" w:rsidRPr="007234ED" w:rsidRDefault="0058110F" w:rsidP="00CD1E05">
      <w:pPr>
        <w:rPr>
          <w:rFonts w:cstheme="minorHAnsi"/>
          <w:sz w:val="24"/>
          <w:szCs w:val="24"/>
        </w:rPr>
      </w:pPr>
    </w:p>
    <w:p w14:paraId="0C15C581" w14:textId="29FA0FE8" w:rsidR="0058110F" w:rsidRPr="007234ED" w:rsidRDefault="0058110F" w:rsidP="00CD1E05">
      <w:pPr>
        <w:rPr>
          <w:rFonts w:cstheme="minorHAnsi"/>
          <w:sz w:val="24"/>
          <w:szCs w:val="24"/>
        </w:rPr>
      </w:pPr>
      <w:r w:rsidRPr="007234ED">
        <w:rPr>
          <w:rFonts w:cstheme="minorHAnsi"/>
          <w:sz w:val="24"/>
          <w:szCs w:val="24"/>
        </w:rPr>
        <w:t xml:space="preserve">The SMC operates by bringing together scientists, journalists and communications teams to help ensure that the reporting of science is evidence-based and responsible. It maintains a database of more than </w:t>
      </w:r>
      <w:r w:rsidR="0071615C" w:rsidRPr="007234ED">
        <w:rPr>
          <w:rFonts w:cstheme="minorHAnsi"/>
          <w:sz w:val="24"/>
          <w:szCs w:val="24"/>
        </w:rPr>
        <w:t>4</w:t>
      </w:r>
      <w:r w:rsidR="007234ED">
        <w:rPr>
          <w:rFonts w:cstheme="minorHAnsi"/>
          <w:sz w:val="24"/>
          <w:szCs w:val="24"/>
        </w:rPr>
        <w:t>,</w:t>
      </w:r>
      <w:r w:rsidR="0071615C" w:rsidRPr="007234ED">
        <w:rPr>
          <w:rFonts w:cstheme="minorHAnsi"/>
          <w:sz w:val="24"/>
          <w:szCs w:val="24"/>
        </w:rPr>
        <w:t>0</w:t>
      </w:r>
      <w:r w:rsidRPr="007234ED">
        <w:rPr>
          <w:rFonts w:cstheme="minorHAnsi"/>
          <w:sz w:val="24"/>
          <w:szCs w:val="24"/>
        </w:rPr>
        <w:t>00 scientists, and encourages and enables them to engage with the media; it works with science journalists to connect them as fast as possible with the best expertise available on science stories in the news; and it supports press officers working on controversial and difficult science stories.</w:t>
      </w:r>
    </w:p>
    <w:p w14:paraId="3A4696F1" w14:textId="77777777" w:rsidR="0058110F" w:rsidRPr="007234ED" w:rsidRDefault="0058110F" w:rsidP="00CD1E05">
      <w:pPr>
        <w:rPr>
          <w:rFonts w:cstheme="minorHAnsi"/>
          <w:sz w:val="24"/>
          <w:szCs w:val="24"/>
        </w:rPr>
      </w:pPr>
    </w:p>
    <w:p w14:paraId="4119746A" w14:textId="3D21FCC1" w:rsidR="0058110F" w:rsidRPr="007234ED" w:rsidRDefault="0058110F" w:rsidP="00CD1E05">
      <w:pPr>
        <w:rPr>
          <w:rFonts w:cstheme="minorHAnsi"/>
          <w:sz w:val="24"/>
          <w:szCs w:val="24"/>
        </w:rPr>
      </w:pPr>
      <w:r w:rsidRPr="007234ED">
        <w:rPr>
          <w:rFonts w:cstheme="minorHAnsi"/>
          <w:sz w:val="24"/>
          <w:szCs w:val="24"/>
        </w:rPr>
        <w:t xml:space="preserve">The SMC has a staff of </w:t>
      </w:r>
      <w:r w:rsidR="0071615C" w:rsidRPr="007234ED">
        <w:rPr>
          <w:rFonts w:cstheme="minorHAnsi"/>
          <w:sz w:val="24"/>
          <w:szCs w:val="24"/>
        </w:rPr>
        <w:t>nine</w:t>
      </w:r>
      <w:r w:rsidRPr="007234ED">
        <w:rPr>
          <w:rFonts w:cstheme="minorHAnsi"/>
          <w:sz w:val="24"/>
          <w:szCs w:val="24"/>
        </w:rPr>
        <w:t>, headed by a Chief Executive. The board of Trustees is the principal decision-making body of the SMC and meets three times a year. Trustees are distinguished in the fields of science, media and communications amongst others, and the overall make-up of the board is intended to reflect this broad range of activity. The current board consists of a Chair, a Treasurer and eight Trustees. The Trustees are themselves guided by an advisory group, whose members are also drawn from the fields of science, media and communications. All non-staff roles are voluntary and unpaid.</w:t>
      </w:r>
    </w:p>
    <w:p w14:paraId="0893F0AF" w14:textId="77777777" w:rsidR="0058110F" w:rsidRPr="007234ED" w:rsidRDefault="0058110F" w:rsidP="00CD1E05">
      <w:pPr>
        <w:rPr>
          <w:rFonts w:cstheme="minorHAnsi"/>
          <w:sz w:val="24"/>
          <w:szCs w:val="24"/>
        </w:rPr>
      </w:pPr>
    </w:p>
    <w:p w14:paraId="2E852BD0" w14:textId="66E26B99" w:rsidR="0058110F" w:rsidRPr="007234ED" w:rsidRDefault="0058110F" w:rsidP="00CD1E05">
      <w:pPr>
        <w:rPr>
          <w:rFonts w:cstheme="minorHAnsi"/>
          <w:sz w:val="24"/>
          <w:szCs w:val="24"/>
        </w:rPr>
      </w:pPr>
      <w:r w:rsidRPr="007234ED">
        <w:rPr>
          <w:rFonts w:cstheme="minorHAnsi"/>
          <w:sz w:val="24"/>
          <w:szCs w:val="24"/>
        </w:rPr>
        <w:t>As a charity, the SMC is dependent on donations from a wide variety of scientific institutions and others – more than 100 in all. A full list can be found on the SMC’s website. To protect the SMC’s independence, no single donation can exceed five per cent of annual income (</w:t>
      </w:r>
      <w:r w:rsidR="00CB0313">
        <w:rPr>
          <w:rFonts w:cstheme="minorHAnsi"/>
          <w:sz w:val="24"/>
          <w:szCs w:val="24"/>
        </w:rPr>
        <w:t>currently</w:t>
      </w:r>
      <w:r w:rsidRPr="007234ED">
        <w:rPr>
          <w:rFonts w:cstheme="minorHAnsi"/>
          <w:sz w:val="24"/>
          <w:szCs w:val="24"/>
        </w:rPr>
        <w:t xml:space="preserve"> in the region of £</w:t>
      </w:r>
      <w:r w:rsidR="005746BD" w:rsidRPr="007234ED">
        <w:rPr>
          <w:rFonts w:cstheme="minorHAnsi"/>
          <w:sz w:val="24"/>
          <w:szCs w:val="24"/>
        </w:rPr>
        <w:t>8</w:t>
      </w:r>
      <w:r w:rsidRPr="007234ED">
        <w:rPr>
          <w:rFonts w:cstheme="minorHAnsi"/>
          <w:sz w:val="24"/>
          <w:szCs w:val="24"/>
        </w:rPr>
        <w:t>00,000), unless agreed by Trustees.</w:t>
      </w:r>
    </w:p>
    <w:p w14:paraId="45EE93EB" w14:textId="77777777" w:rsidR="0058110F" w:rsidRPr="007234ED" w:rsidRDefault="0058110F" w:rsidP="00CD1E05">
      <w:pPr>
        <w:rPr>
          <w:rFonts w:cstheme="minorHAnsi"/>
          <w:sz w:val="24"/>
          <w:szCs w:val="24"/>
        </w:rPr>
      </w:pPr>
    </w:p>
    <w:p w14:paraId="6CAD718A" w14:textId="77777777" w:rsidR="0058110F" w:rsidRPr="007234ED" w:rsidRDefault="0058110F" w:rsidP="00CD1E05">
      <w:pPr>
        <w:rPr>
          <w:rFonts w:cstheme="minorHAnsi"/>
          <w:sz w:val="24"/>
          <w:szCs w:val="24"/>
        </w:rPr>
      </w:pPr>
      <w:r w:rsidRPr="007234ED">
        <w:rPr>
          <w:rFonts w:cstheme="minorHAnsi"/>
          <w:sz w:val="24"/>
          <w:szCs w:val="24"/>
        </w:rPr>
        <w:t xml:space="preserve">More information about the SMC, its activities and its governance, can be found on the SMC website: </w:t>
      </w:r>
      <w:hyperlink r:id="rId11" w:history="1">
        <w:r w:rsidRPr="007234ED">
          <w:rPr>
            <w:rStyle w:val="Hyperlink"/>
            <w:rFonts w:cstheme="minorHAnsi"/>
            <w:sz w:val="24"/>
            <w:szCs w:val="24"/>
          </w:rPr>
          <w:t>https://www.sciencemediacentre.org/</w:t>
        </w:r>
      </w:hyperlink>
      <w:r w:rsidRPr="007234ED">
        <w:rPr>
          <w:rFonts w:cstheme="minorHAnsi"/>
          <w:sz w:val="24"/>
          <w:szCs w:val="24"/>
        </w:rPr>
        <w:t xml:space="preserve">. </w:t>
      </w:r>
    </w:p>
    <w:p w14:paraId="54E9ACCC" w14:textId="77777777" w:rsidR="0058110F" w:rsidRPr="007234ED" w:rsidRDefault="0058110F" w:rsidP="00CD1E05">
      <w:pPr>
        <w:rPr>
          <w:rFonts w:cstheme="minorHAnsi"/>
          <w:sz w:val="24"/>
          <w:szCs w:val="24"/>
        </w:rPr>
      </w:pPr>
    </w:p>
    <w:p w14:paraId="2396FD15" w14:textId="77777777" w:rsidR="0058110F" w:rsidRPr="00F35D2B" w:rsidRDefault="0058110F" w:rsidP="00CD1E05">
      <w:pPr>
        <w:rPr>
          <w:rFonts w:cstheme="minorHAnsi"/>
        </w:rPr>
      </w:pPr>
    </w:p>
    <w:p w14:paraId="7277C27A" w14:textId="2D8B2F68" w:rsidR="0058110F" w:rsidRPr="00F35D2B" w:rsidRDefault="0058110F" w:rsidP="00CD1E05">
      <w:pPr>
        <w:spacing w:after="100"/>
        <w:rPr>
          <w:rFonts w:cstheme="minorHAnsi"/>
          <w:b/>
          <w:bCs/>
          <w:sz w:val="28"/>
          <w:szCs w:val="28"/>
        </w:rPr>
      </w:pPr>
      <w:r w:rsidRPr="00F35D2B">
        <w:rPr>
          <w:rFonts w:cstheme="minorHAnsi"/>
          <w:b/>
          <w:bCs/>
          <w:sz w:val="28"/>
          <w:szCs w:val="28"/>
        </w:rPr>
        <w:t>Trustee</w:t>
      </w:r>
      <w:r w:rsidR="00EE2F8B" w:rsidRPr="00F35D2B">
        <w:rPr>
          <w:rFonts w:cstheme="minorHAnsi"/>
          <w:b/>
          <w:bCs/>
          <w:sz w:val="28"/>
          <w:szCs w:val="28"/>
        </w:rPr>
        <w:t xml:space="preserve"> </w:t>
      </w:r>
      <w:r w:rsidR="005C3B85" w:rsidRPr="00F35D2B">
        <w:rPr>
          <w:rFonts w:cstheme="minorHAnsi"/>
          <w:b/>
          <w:bCs/>
          <w:sz w:val="28"/>
          <w:szCs w:val="28"/>
        </w:rPr>
        <w:t>role</w:t>
      </w:r>
    </w:p>
    <w:p w14:paraId="776CB6D5" w14:textId="25301840" w:rsidR="0058110F" w:rsidRPr="00751FA6" w:rsidRDefault="0058110F" w:rsidP="00CD1E05">
      <w:pPr>
        <w:rPr>
          <w:rFonts w:cstheme="minorHAnsi"/>
          <w:sz w:val="24"/>
          <w:szCs w:val="24"/>
        </w:rPr>
      </w:pPr>
      <w:r w:rsidRPr="00751FA6">
        <w:rPr>
          <w:rFonts w:cstheme="minorHAnsi"/>
          <w:sz w:val="24"/>
          <w:szCs w:val="24"/>
        </w:rPr>
        <w:t xml:space="preserve">The SMC is seeking to recruit </w:t>
      </w:r>
      <w:r w:rsidR="00B820F9" w:rsidRPr="00751FA6">
        <w:rPr>
          <w:rFonts w:cstheme="minorHAnsi"/>
          <w:sz w:val="24"/>
          <w:szCs w:val="24"/>
        </w:rPr>
        <w:t>t</w:t>
      </w:r>
      <w:r w:rsidR="007F30DC" w:rsidRPr="00751FA6">
        <w:rPr>
          <w:rFonts w:cstheme="minorHAnsi"/>
          <w:sz w:val="24"/>
          <w:szCs w:val="24"/>
        </w:rPr>
        <w:t>hree</w:t>
      </w:r>
      <w:r w:rsidRPr="00751FA6">
        <w:rPr>
          <w:rFonts w:cstheme="minorHAnsi"/>
          <w:sz w:val="24"/>
          <w:szCs w:val="24"/>
        </w:rPr>
        <w:t xml:space="preserve"> new Trustees, following retirements from the current Board. Trustees will normally serve for 3 years in the first instance.</w:t>
      </w:r>
    </w:p>
    <w:p w14:paraId="20AEF49B" w14:textId="77777777" w:rsidR="0058110F" w:rsidRPr="00751FA6" w:rsidRDefault="0058110F" w:rsidP="00CD1E05">
      <w:pPr>
        <w:rPr>
          <w:rFonts w:cstheme="minorHAnsi"/>
          <w:sz w:val="24"/>
          <w:szCs w:val="24"/>
        </w:rPr>
      </w:pPr>
    </w:p>
    <w:p w14:paraId="2B802259" w14:textId="654ACB42" w:rsidR="0058110F" w:rsidRDefault="0058110F" w:rsidP="00CD1E05">
      <w:pPr>
        <w:rPr>
          <w:rFonts w:cstheme="minorHAnsi"/>
          <w:sz w:val="24"/>
          <w:szCs w:val="24"/>
        </w:rPr>
      </w:pPr>
      <w:r w:rsidRPr="00751FA6">
        <w:rPr>
          <w:rFonts w:cstheme="minorHAnsi"/>
          <w:sz w:val="24"/>
          <w:szCs w:val="24"/>
        </w:rPr>
        <w:t xml:space="preserve">Trustees are not involved in the day-to-day running of the SMC. The role is instead about providing the SMC with the overarching </w:t>
      </w:r>
      <w:r w:rsidRPr="00751FA6">
        <w:rPr>
          <w:rFonts w:cstheme="minorHAnsi"/>
          <w:color w:val="000000" w:themeColor="text1"/>
          <w:sz w:val="24"/>
          <w:szCs w:val="24"/>
        </w:rPr>
        <w:t>governance we need to achieve our goals, helping to set overall strategic direction, kee</w:t>
      </w:r>
      <w:r w:rsidRPr="00751FA6">
        <w:rPr>
          <w:rFonts w:cstheme="minorHAnsi"/>
          <w:sz w:val="24"/>
          <w:szCs w:val="24"/>
        </w:rPr>
        <w:t xml:space="preserve">ping the SMC on track with its unique mission and charitable aims and, on occasion, being called on for advice and support on how the SMC should respond to controversial, challenging or sensitive issues.  </w:t>
      </w:r>
    </w:p>
    <w:p w14:paraId="749D3933" w14:textId="77777777" w:rsidR="008616CF" w:rsidRPr="00F35D2B" w:rsidRDefault="008616CF" w:rsidP="008616CF">
      <w:pPr>
        <w:rPr>
          <w:rFonts w:cstheme="minorHAnsi"/>
        </w:rPr>
      </w:pPr>
    </w:p>
    <w:p w14:paraId="4EA861AC" w14:textId="77777777" w:rsidR="008616CF" w:rsidRPr="00072D91" w:rsidRDefault="008616CF" w:rsidP="008616CF">
      <w:pPr>
        <w:spacing w:after="100"/>
        <w:rPr>
          <w:rFonts w:cstheme="minorHAnsi"/>
          <w:b/>
          <w:bCs/>
          <w:sz w:val="24"/>
          <w:szCs w:val="24"/>
        </w:rPr>
      </w:pPr>
      <w:r w:rsidRPr="00072D91">
        <w:rPr>
          <w:rFonts w:cstheme="minorHAnsi"/>
          <w:b/>
          <w:bCs/>
          <w:sz w:val="24"/>
          <w:szCs w:val="24"/>
        </w:rPr>
        <w:t>The principal duties of Trustees are as follows:</w:t>
      </w:r>
    </w:p>
    <w:p w14:paraId="24F1C7FB" w14:textId="6D26D91C" w:rsidR="008616CF" w:rsidRPr="009641A1" w:rsidRDefault="008616CF" w:rsidP="009641A1">
      <w:pPr>
        <w:pStyle w:val="ListParagraph"/>
        <w:numPr>
          <w:ilvl w:val="0"/>
          <w:numId w:val="5"/>
        </w:numPr>
        <w:rPr>
          <w:rFonts w:cstheme="minorHAnsi"/>
          <w:sz w:val="24"/>
          <w:szCs w:val="24"/>
        </w:rPr>
      </w:pPr>
      <w:r w:rsidRPr="009641A1">
        <w:rPr>
          <w:rFonts w:cstheme="minorHAnsi"/>
          <w:sz w:val="24"/>
          <w:szCs w:val="24"/>
        </w:rPr>
        <w:t>Set the overall direction for the Charity and approve plans for how it will deliver its purposes for the public benefit, including the resources it needs.</w:t>
      </w:r>
    </w:p>
    <w:p w14:paraId="72A54AAE" w14:textId="7EA20103" w:rsidR="008616CF" w:rsidRPr="009641A1" w:rsidRDefault="008616CF" w:rsidP="009641A1">
      <w:pPr>
        <w:pStyle w:val="ListParagraph"/>
        <w:numPr>
          <w:ilvl w:val="0"/>
          <w:numId w:val="5"/>
        </w:numPr>
        <w:rPr>
          <w:rFonts w:cstheme="minorHAnsi"/>
          <w:sz w:val="24"/>
          <w:szCs w:val="24"/>
        </w:rPr>
      </w:pPr>
      <w:r w:rsidRPr="009641A1">
        <w:rPr>
          <w:rFonts w:cstheme="minorHAnsi"/>
          <w:sz w:val="24"/>
          <w:szCs w:val="24"/>
        </w:rPr>
        <w:t>Keep track of performance and monitor whether the Charity is delivering its mission within the resources it has.</w:t>
      </w:r>
    </w:p>
    <w:p w14:paraId="04508EDD" w14:textId="3FF2BCE4" w:rsidR="008616CF" w:rsidRPr="009641A1" w:rsidRDefault="008616CF" w:rsidP="009641A1">
      <w:pPr>
        <w:pStyle w:val="ListParagraph"/>
        <w:numPr>
          <w:ilvl w:val="0"/>
          <w:numId w:val="5"/>
        </w:numPr>
        <w:rPr>
          <w:rFonts w:cstheme="minorHAnsi"/>
          <w:sz w:val="24"/>
          <w:szCs w:val="24"/>
        </w:rPr>
      </w:pPr>
      <w:r w:rsidRPr="009641A1">
        <w:rPr>
          <w:rFonts w:cstheme="minorHAnsi"/>
          <w:sz w:val="24"/>
          <w:szCs w:val="24"/>
        </w:rPr>
        <w:t xml:space="preserve">Assess risks to the Charity and make sure actions are put in place to reduce the likelihood of these occurring and their impact. </w:t>
      </w:r>
    </w:p>
    <w:p w14:paraId="2185789F" w14:textId="77777777" w:rsidR="008616CF" w:rsidRPr="009641A1" w:rsidRDefault="008616CF" w:rsidP="009641A1">
      <w:pPr>
        <w:pStyle w:val="ListParagraph"/>
        <w:numPr>
          <w:ilvl w:val="0"/>
          <w:numId w:val="5"/>
        </w:numPr>
        <w:rPr>
          <w:rFonts w:cstheme="minorHAnsi"/>
          <w:sz w:val="24"/>
          <w:szCs w:val="24"/>
        </w:rPr>
      </w:pPr>
      <w:r w:rsidRPr="009641A1">
        <w:rPr>
          <w:rFonts w:cstheme="minorHAnsi"/>
          <w:sz w:val="24"/>
          <w:szCs w:val="24"/>
        </w:rPr>
        <w:t>Ensure that the people involved with the Charity are supported and equipped to deliver what the Charity needs from them. This includes staff, volunteers, independent advisors, donors and others that the Charity works with.</w:t>
      </w:r>
    </w:p>
    <w:p w14:paraId="35BE1D40" w14:textId="4106D82D" w:rsidR="008616CF" w:rsidRPr="009641A1" w:rsidRDefault="008616CF" w:rsidP="00CD1E05">
      <w:pPr>
        <w:pStyle w:val="ListParagraph"/>
        <w:numPr>
          <w:ilvl w:val="0"/>
          <w:numId w:val="5"/>
        </w:numPr>
        <w:rPr>
          <w:rFonts w:cstheme="minorHAnsi"/>
          <w:sz w:val="24"/>
          <w:szCs w:val="24"/>
        </w:rPr>
      </w:pPr>
      <w:r w:rsidRPr="009641A1">
        <w:rPr>
          <w:rFonts w:cstheme="minorHAnsi"/>
          <w:sz w:val="24"/>
          <w:szCs w:val="24"/>
        </w:rPr>
        <w:t>Make sure the Charity has the right framework in place to meet legal requirements, good practice and the provisions of the Charity’s articles of association.</w:t>
      </w:r>
    </w:p>
    <w:p w14:paraId="6DB284C6" w14:textId="77777777" w:rsidR="0058110F" w:rsidRDefault="0058110F" w:rsidP="00CD1E05">
      <w:pPr>
        <w:rPr>
          <w:rFonts w:cstheme="minorHAnsi"/>
          <w:sz w:val="24"/>
          <w:szCs w:val="24"/>
        </w:rPr>
      </w:pPr>
    </w:p>
    <w:p w14:paraId="6D59FE80" w14:textId="40758252" w:rsidR="008616CF" w:rsidRPr="008616CF" w:rsidRDefault="008616CF" w:rsidP="00CD1E05">
      <w:pPr>
        <w:rPr>
          <w:rFonts w:cstheme="minorHAnsi"/>
          <w:b/>
          <w:bCs/>
          <w:sz w:val="24"/>
          <w:szCs w:val="24"/>
        </w:rPr>
      </w:pPr>
      <w:r>
        <w:rPr>
          <w:rFonts w:cstheme="minorHAnsi"/>
          <w:b/>
          <w:bCs/>
          <w:sz w:val="24"/>
          <w:szCs w:val="24"/>
        </w:rPr>
        <w:t>Who we are looking for</w:t>
      </w:r>
    </w:p>
    <w:p w14:paraId="360BBD72" w14:textId="016491CD" w:rsidR="0058110F" w:rsidRPr="00751FA6" w:rsidRDefault="006A185E" w:rsidP="00CD1E05">
      <w:pPr>
        <w:rPr>
          <w:rFonts w:cstheme="minorHAnsi"/>
          <w:sz w:val="24"/>
          <w:szCs w:val="24"/>
        </w:rPr>
      </w:pPr>
      <w:r w:rsidRPr="00751FA6">
        <w:rPr>
          <w:rFonts w:cstheme="minorHAnsi"/>
          <w:sz w:val="24"/>
          <w:szCs w:val="24"/>
        </w:rPr>
        <w:t>The Trustee role is wide and can be adapted to an individual’s strengths. Whilst we welcome applications from anyone with the right capabilities and an interest in the role, we are particularly interested in receiving applications from people at an earlier stage in their careers, to help us to maintain a balance of experience on the board.</w:t>
      </w:r>
    </w:p>
    <w:p w14:paraId="3DFF667C" w14:textId="77777777" w:rsidR="006A185E" w:rsidRPr="00751FA6" w:rsidRDefault="006A185E" w:rsidP="00CD1E05">
      <w:pPr>
        <w:rPr>
          <w:rFonts w:cstheme="minorHAnsi"/>
          <w:sz w:val="24"/>
          <w:szCs w:val="24"/>
        </w:rPr>
      </w:pPr>
    </w:p>
    <w:p w14:paraId="6272644C" w14:textId="03E3EC67" w:rsidR="00EF19DA" w:rsidRDefault="00472212" w:rsidP="00EF19DA">
      <w:pPr>
        <w:rPr>
          <w:rFonts w:cstheme="minorHAnsi"/>
          <w:sz w:val="24"/>
          <w:szCs w:val="24"/>
        </w:rPr>
      </w:pPr>
      <w:r>
        <w:rPr>
          <w:rFonts w:cstheme="minorHAnsi"/>
          <w:sz w:val="24"/>
          <w:szCs w:val="24"/>
        </w:rPr>
        <w:t>In addition, for</w:t>
      </w:r>
      <w:r w:rsidR="00C40284" w:rsidRPr="00751FA6">
        <w:rPr>
          <w:rFonts w:cstheme="minorHAnsi"/>
          <w:sz w:val="24"/>
          <w:szCs w:val="24"/>
        </w:rPr>
        <w:t xml:space="preserve"> </w:t>
      </w:r>
      <w:r w:rsidR="0058110F" w:rsidRPr="00751FA6">
        <w:rPr>
          <w:rFonts w:cstheme="minorHAnsi"/>
          <w:sz w:val="24"/>
          <w:szCs w:val="24"/>
        </w:rPr>
        <w:t>this round of recruitment we are looking for</w:t>
      </w:r>
      <w:r w:rsidR="00EF19DA">
        <w:rPr>
          <w:rFonts w:cstheme="minorHAnsi"/>
          <w:sz w:val="24"/>
          <w:szCs w:val="24"/>
        </w:rPr>
        <w:t xml:space="preserve"> the below specialisms to ensure we have the right skills across our Board</w:t>
      </w:r>
      <w:r w:rsidR="00D31544">
        <w:rPr>
          <w:rFonts w:cstheme="minorHAnsi"/>
          <w:sz w:val="24"/>
          <w:szCs w:val="24"/>
        </w:rPr>
        <w:t>:</w:t>
      </w:r>
    </w:p>
    <w:p w14:paraId="598D4DD8" w14:textId="36995625" w:rsidR="00EF19DA" w:rsidRPr="00EF19DA" w:rsidRDefault="00EF19DA" w:rsidP="00EF19DA">
      <w:pPr>
        <w:pStyle w:val="ListParagraph"/>
        <w:numPr>
          <w:ilvl w:val="0"/>
          <w:numId w:val="4"/>
        </w:numPr>
        <w:rPr>
          <w:rFonts w:cstheme="minorHAnsi"/>
          <w:sz w:val="24"/>
          <w:szCs w:val="24"/>
        </w:rPr>
      </w:pPr>
      <w:r w:rsidRPr="00EF19DA">
        <w:rPr>
          <w:rFonts w:cstheme="minorHAnsi"/>
          <w:sz w:val="24"/>
          <w:szCs w:val="24"/>
        </w:rPr>
        <w:t>people working in science journalism</w:t>
      </w:r>
      <w:r w:rsidR="00D31544">
        <w:rPr>
          <w:rFonts w:cstheme="minorHAnsi"/>
          <w:sz w:val="24"/>
          <w:szCs w:val="24"/>
        </w:rPr>
        <w:t xml:space="preserve"> </w:t>
      </w:r>
      <w:r w:rsidR="00E95130">
        <w:rPr>
          <w:rFonts w:cstheme="minorHAnsi"/>
          <w:sz w:val="24"/>
          <w:szCs w:val="24"/>
        </w:rPr>
        <w:t>or;</w:t>
      </w:r>
    </w:p>
    <w:p w14:paraId="1CF03A9A" w14:textId="33EA4FF2" w:rsidR="00EF19DA" w:rsidRPr="00EF19DA" w:rsidRDefault="00EF19DA" w:rsidP="00EF19DA">
      <w:pPr>
        <w:pStyle w:val="ListParagraph"/>
        <w:numPr>
          <w:ilvl w:val="0"/>
          <w:numId w:val="4"/>
        </w:numPr>
        <w:rPr>
          <w:rFonts w:cstheme="minorHAnsi"/>
          <w:sz w:val="24"/>
          <w:szCs w:val="24"/>
        </w:rPr>
      </w:pPr>
      <w:r w:rsidRPr="00EF19DA">
        <w:rPr>
          <w:rFonts w:cstheme="minorHAnsi"/>
          <w:sz w:val="24"/>
          <w:szCs w:val="24"/>
        </w:rPr>
        <w:t>CEOs</w:t>
      </w:r>
      <w:r w:rsidR="0044063B">
        <w:rPr>
          <w:rFonts w:cstheme="minorHAnsi"/>
          <w:sz w:val="24"/>
          <w:szCs w:val="24"/>
        </w:rPr>
        <w:t>,</w:t>
      </w:r>
      <w:r w:rsidRPr="00EF19DA">
        <w:rPr>
          <w:rFonts w:cstheme="minorHAnsi"/>
          <w:sz w:val="24"/>
          <w:szCs w:val="24"/>
        </w:rPr>
        <w:t xml:space="preserve"> COOs</w:t>
      </w:r>
      <w:r w:rsidR="0044063B">
        <w:rPr>
          <w:rFonts w:cstheme="minorHAnsi"/>
          <w:sz w:val="24"/>
          <w:szCs w:val="24"/>
        </w:rPr>
        <w:t>, or equivalent</w:t>
      </w:r>
      <w:r w:rsidRPr="00EF19DA">
        <w:rPr>
          <w:rFonts w:cstheme="minorHAnsi"/>
          <w:sz w:val="24"/>
          <w:szCs w:val="24"/>
        </w:rPr>
        <w:t xml:space="preserve"> who have experience running a small organisation </w:t>
      </w:r>
      <w:r w:rsidR="00E95130">
        <w:rPr>
          <w:rFonts w:cstheme="minorHAnsi"/>
          <w:sz w:val="24"/>
          <w:szCs w:val="24"/>
        </w:rPr>
        <w:t>or;</w:t>
      </w:r>
    </w:p>
    <w:p w14:paraId="4704E556" w14:textId="498E2E6C" w:rsidR="00EF19DA" w:rsidRPr="00EF19DA" w:rsidRDefault="00EF19DA" w:rsidP="00EF19DA">
      <w:pPr>
        <w:pStyle w:val="ListParagraph"/>
        <w:numPr>
          <w:ilvl w:val="0"/>
          <w:numId w:val="4"/>
        </w:numPr>
        <w:rPr>
          <w:rFonts w:cstheme="minorHAnsi"/>
          <w:sz w:val="24"/>
          <w:szCs w:val="24"/>
        </w:rPr>
      </w:pPr>
      <w:r w:rsidRPr="00EF19DA">
        <w:rPr>
          <w:rFonts w:cstheme="minorHAnsi"/>
          <w:sz w:val="24"/>
          <w:szCs w:val="24"/>
        </w:rPr>
        <w:t>people with an understanding of and experience in how social media and</w:t>
      </w:r>
      <w:r w:rsidR="0044063B">
        <w:rPr>
          <w:rFonts w:cstheme="minorHAnsi"/>
          <w:sz w:val="24"/>
          <w:szCs w:val="24"/>
        </w:rPr>
        <w:t>/or</w:t>
      </w:r>
      <w:r w:rsidRPr="00EF19DA">
        <w:rPr>
          <w:rFonts w:cstheme="minorHAnsi"/>
          <w:sz w:val="24"/>
          <w:szCs w:val="24"/>
        </w:rPr>
        <w:t xml:space="preserve"> AI are changing the landscape of science journalism and science in the media</w:t>
      </w:r>
    </w:p>
    <w:p w14:paraId="2F6F8428" w14:textId="77777777" w:rsidR="008616CF" w:rsidRPr="00F35D2B" w:rsidRDefault="008616CF" w:rsidP="008616CF">
      <w:pPr>
        <w:rPr>
          <w:rFonts w:cstheme="minorHAnsi"/>
        </w:rPr>
      </w:pPr>
    </w:p>
    <w:p w14:paraId="1B720465" w14:textId="46AB47A1" w:rsidR="009B374C" w:rsidRPr="00E95130" w:rsidRDefault="008616CF" w:rsidP="00CD1E05">
      <w:pPr>
        <w:rPr>
          <w:rFonts w:cstheme="minorHAnsi"/>
          <w:sz w:val="24"/>
          <w:szCs w:val="24"/>
        </w:rPr>
      </w:pPr>
      <w:r w:rsidRPr="00E95130">
        <w:rPr>
          <w:rFonts w:cstheme="minorHAnsi"/>
          <w:sz w:val="24"/>
          <w:szCs w:val="24"/>
        </w:rPr>
        <w:lastRenderedPageBreak/>
        <w:t xml:space="preserve">The successful candidate </w:t>
      </w:r>
      <w:r w:rsidR="00472212">
        <w:rPr>
          <w:rFonts w:cstheme="minorHAnsi"/>
          <w:sz w:val="24"/>
          <w:szCs w:val="24"/>
        </w:rPr>
        <w:t>must demonstrate a</w:t>
      </w:r>
      <w:r w:rsidR="00342509">
        <w:rPr>
          <w:rFonts w:cstheme="minorHAnsi"/>
          <w:sz w:val="24"/>
          <w:szCs w:val="24"/>
        </w:rPr>
        <w:t xml:space="preserve"> supportive</w:t>
      </w:r>
      <w:r w:rsidR="00472212">
        <w:rPr>
          <w:rFonts w:cstheme="minorHAnsi"/>
          <w:sz w:val="24"/>
          <w:szCs w:val="24"/>
        </w:rPr>
        <w:t xml:space="preserve"> interest in the work of the Science Media Centre. They </w:t>
      </w:r>
      <w:r w:rsidRPr="00E95130">
        <w:rPr>
          <w:rFonts w:cstheme="minorHAnsi"/>
          <w:sz w:val="24"/>
          <w:szCs w:val="24"/>
        </w:rPr>
        <w:t xml:space="preserve">must </w:t>
      </w:r>
      <w:r w:rsidR="00472212">
        <w:rPr>
          <w:rFonts w:cstheme="minorHAnsi"/>
          <w:sz w:val="24"/>
          <w:szCs w:val="24"/>
        </w:rPr>
        <w:t xml:space="preserve">also </w:t>
      </w:r>
      <w:r w:rsidRPr="00E95130">
        <w:rPr>
          <w:rFonts w:cstheme="minorHAnsi"/>
          <w:sz w:val="24"/>
          <w:szCs w:val="24"/>
        </w:rPr>
        <w:t>display a willingness to commit the necessary time to carry out the role’s responsibilities, which can sometimes mean a concentrated burst of activity at short notice.</w:t>
      </w:r>
    </w:p>
    <w:p w14:paraId="5E1AD06D" w14:textId="684298A1" w:rsidR="0058110F" w:rsidRPr="00472212" w:rsidRDefault="00E95130" w:rsidP="00472212">
      <w:pPr>
        <w:pStyle w:val="NormalWeb"/>
        <w:spacing w:line="276" w:lineRule="auto"/>
        <w:rPr>
          <w:sz w:val="24"/>
          <w:szCs w:val="24"/>
        </w:rPr>
      </w:pPr>
      <w:r w:rsidRPr="00E95130">
        <w:rPr>
          <w:sz w:val="24"/>
          <w:szCs w:val="24"/>
        </w:rPr>
        <w:t xml:space="preserve">We know that some demographics are less likely to apply for Trustee roles. You do not need to be the most senior person at your organisation to qualify, and we welcome applications from first-time Trustees. If you're passionate about supporting a charity dedicated to improving science in the headlines, and you think you have the skills to help, we’d love to hear from you! </w:t>
      </w:r>
    </w:p>
    <w:p w14:paraId="45BAC50E" w14:textId="77777777" w:rsidR="0058110F" w:rsidRPr="00F35D2B" w:rsidRDefault="0058110F" w:rsidP="00CD1E05">
      <w:pPr>
        <w:spacing w:after="100"/>
        <w:rPr>
          <w:rFonts w:cstheme="minorHAnsi"/>
          <w:b/>
          <w:bCs/>
          <w:sz w:val="28"/>
          <w:szCs w:val="28"/>
        </w:rPr>
      </w:pPr>
      <w:r w:rsidRPr="00F35D2B">
        <w:rPr>
          <w:rFonts w:cstheme="minorHAnsi"/>
          <w:b/>
          <w:bCs/>
          <w:sz w:val="28"/>
          <w:szCs w:val="28"/>
        </w:rPr>
        <w:t>Application Process</w:t>
      </w:r>
    </w:p>
    <w:p w14:paraId="292693A9" w14:textId="107BE4D1" w:rsidR="0058110F" w:rsidRPr="005B1F08" w:rsidRDefault="0058110F" w:rsidP="00CD1E05">
      <w:pPr>
        <w:rPr>
          <w:rFonts w:cstheme="minorHAnsi"/>
          <w:sz w:val="24"/>
          <w:szCs w:val="24"/>
        </w:rPr>
      </w:pPr>
      <w:r w:rsidRPr="005B1F08">
        <w:rPr>
          <w:rFonts w:cstheme="minorHAnsi"/>
          <w:sz w:val="24"/>
          <w:szCs w:val="24"/>
        </w:rPr>
        <w:t xml:space="preserve">Applicants for the role of Trustee are invited to apply via email to </w:t>
      </w:r>
      <w:hyperlink r:id="rId12" w:history="1">
        <w:r w:rsidR="00072D91" w:rsidRPr="005B1F08">
          <w:rPr>
            <w:rStyle w:val="Hyperlink"/>
            <w:rFonts w:cstheme="minorHAnsi"/>
            <w:sz w:val="24"/>
            <w:szCs w:val="24"/>
          </w:rPr>
          <w:t>applications@sciencemediacentre.org</w:t>
        </w:r>
      </w:hyperlink>
      <w:r w:rsidR="007F51B9" w:rsidRPr="005B1F08">
        <w:rPr>
          <w:rFonts w:cstheme="minorHAnsi"/>
          <w:sz w:val="24"/>
          <w:szCs w:val="24"/>
        </w:rPr>
        <w:t xml:space="preserve">. Please send your CV and cover letter setting </w:t>
      </w:r>
      <w:r w:rsidRPr="005B1F08">
        <w:rPr>
          <w:rFonts w:cstheme="minorHAnsi"/>
          <w:sz w:val="24"/>
          <w:szCs w:val="24"/>
        </w:rPr>
        <w:t>out in n</w:t>
      </w:r>
      <w:r w:rsidR="008D2E04">
        <w:rPr>
          <w:rFonts w:cstheme="minorHAnsi"/>
          <w:sz w:val="24"/>
          <w:szCs w:val="24"/>
        </w:rPr>
        <w:t>o</w:t>
      </w:r>
      <w:r w:rsidRPr="005B1F08">
        <w:rPr>
          <w:rFonts w:cstheme="minorHAnsi"/>
          <w:sz w:val="24"/>
          <w:szCs w:val="24"/>
        </w:rPr>
        <w:t xml:space="preserve"> more than 500 words </w:t>
      </w:r>
      <w:r w:rsidR="007F51B9" w:rsidRPr="005B1F08">
        <w:rPr>
          <w:rFonts w:cstheme="minorHAnsi"/>
          <w:sz w:val="24"/>
          <w:szCs w:val="24"/>
        </w:rPr>
        <w:t>your</w:t>
      </w:r>
      <w:r w:rsidRPr="005B1F08">
        <w:rPr>
          <w:rFonts w:cstheme="minorHAnsi"/>
          <w:sz w:val="24"/>
          <w:szCs w:val="24"/>
        </w:rPr>
        <w:t xml:space="preserve"> reasons for wishing to undertake the role, and </w:t>
      </w:r>
      <w:r w:rsidR="007F51B9" w:rsidRPr="005B1F08">
        <w:rPr>
          <w:rFonts w:cstheme="minorHAnsi"/>
          <w:sz w:val="24"/>
          <w:szCs w:val="24"/>
        </w:rPr>
        <w:t>relevant experience.</w:t>
      </w:r>
    </w:p>
    <w:p w14:paraId="47EFC1CF" w14:textId="77777777" w:rsidR="0058110F" w:rsidRPr="005B1F08" w:rsidRDefault="0058110F" w:rsidP="00CD1E05">
      <w:pPr>
        <w:rPr>
          <w:rFonts w:cstheme="minorHAnsi"/>
          <w:sz w:val="24"/>
          <w:szCs w:val="24"/>
        </w:rPr>
      </w:pPr>
    </w:p>
    <w:p w14:paraId="53EB09AD" w14:textId="6E0B286F" w:rsidR="0058110F" w:rsidRPr="005B1F08" w:rsidRDefault="0058110F" w:rsidP="00CD1E05">
      <w:pPr>
        <w:rPr>
          <w:rFonts w:cstheme="minorHAnsi"/>
          <w:sz w:val="24"/>
          <w:szCs w:val="24"/>
        </w:rPr>
      </w:pPr>
      <w:r w:rsidRPr="005B1F08">
        <w:rPr>
          <w:rFonts w:cstheme="minorHAnsi"/>
          <w:sz w:val="24"/>
          <w:szCs w:val="24"/>
        </w:rPr>
        <w:t xml:space="preserve">Shortlisted candidates will be invited to an interview with </w:t>
      </w:r>
      <w:r w:rsidR="00D37F6D" w:rsidRPr="005B1F08">
        <w:rPr>
          <w:rFonts w:cstheme="minorHAnsi"/>
          <w:sz w:val="24"/>
          <w:szCs w:val="24"/>
        </w:rPr>
        <w:t>a Senior Press Manager</w:t>
      </w:r>
      <w:r w:rsidRPr="005B1F08">
        <w:rPr>
          <w:rFonts w:cstheme="minorHAnsi"/>
          <w:sz w:val="24"/>
          <w:szCs w:val="24"/>
        </w:rPr>
        <w:t xml:space="preserve">, the Head of Operations and existing Trustees. Interviews </w:t>
      </w:r>
      <w:r w:rsidR="00882F8D" w:rsidRPr="005B1F08">
        <w:rPr>
          <w:rFonts w:cstheme="minorHAnsi"/>
          <w:sz w:val="24"/>
          <w:szCs w:val="24"/>
        </w:rPr>
        <w:t>wi</w:t>
      </w:r>
      <w:r w:rsidR="005B1F08">
        <w:rPr>
          <w:rFonts w:cstheme="minorHAnsi"/>
          <w:sz w:val="24"/>
          <w:szCs w:val="24"/>
        </w:rPr>
        <w:t>l</w:t>
      </w:r>
      <w:r w:rsidR="00882F8D" w:rsidRPr="005B1F08">
        <w:rPr>
          <w:rFonts w:cstheme="minorHAnsi"/>
          <w:sz w:val="24"/>
          <w:szCs w:val="24"/>
        </w:rPr>
        <w:t>l</w:t>
      </w:r>
      <w:r w:rsidR="005B1F08">
        <w:rPr>
          <w:rFonts w:cstheme="minorHAnsi"/>
          <w:sz w:val="24"/>
          <w:szCs w:val="24"/>
        </w:rPr>
        <w:t xml:space="preserve"> take place in early August</w:t>
      </w:r>
      <w:r w:rsidR="009943CC" w:rsidRPr="005B1F08">
        <w:rPr>
          <w:rFonts w:cstheme="minorHAnsi"/>
          <w:sz w:val="24"/>
          <w:szCs w:val="24"/>
        </w:rPr>
        <w:t xml:space="preserve"> at the SMC offices</w:t>
      </w:r>
      <w:r w:rsidR="00B24A5D" w:rsidRPr="005B1F08">
        <w:rPr>
          <w:rFonts w:cstheme="minorHAnsi"/>
          <w:sz w:val="24"/>
          <w:szCs w:val="24"/>
        </w:rPr>
        <w:t xml:space="preserve"> on Euston Rd, London NW1 2BE.  We would really value meeting candidate</w:t>
      </w:r>
      <w:r w:rsidR="00D14365" w:rsidRPr="005B1F08">
        <w:rPr>
          <w:rFonts w:cstheme="minorHAnsi"/>
          <w:sz w:val="24"/>
          <w:szCs w:val="24"/>
        </w:rPr>
        <w:t>s</w:t>
      </w:r>
      <w:r w:rsidR="00B24A5D" w:rsidRPr="005B1F08">
        <w:rPr>
          <w:rFonts w:cstheme="minorHAnsi"/>
          <w:sz w:val="24"/>
          <w:szCs w:val="24"/>
        </w:rPr>
        <w:t xml:space="preserve"> in-person for interview, but will be able to provide an online option if needed.</w:t>
      </w:r>
    </w:p>
    <w:p w14:paraId="7AAA6CD4" w14:textId="77777777" w:rsidR="00526B43" w:rsidRPr="005B1F08" w:rsidRDefault="00526B43" w:rsidP="00CD1E05">
      <w:pPr>
        <w:rPr>
          <w:rFonts w:cstheme="minorHAnsi"/>
          <w:sz w:val="24"/>
          <w:szCs w:val="24"/>
        </w:rPr>
      </w:pPr>
    </w:p>
    <w:p w14:paraId="242B929A" w14:textId="1F6EFA18" w:rsidR="003A2AAC" w:rsidRPr="005B1F08" w:rsidRDefault="008616CF" w:rsidP="00CD1E05">
      <w:pPr>
        <w:rPr>
          <w:rFonts w:cstheme="minorHAnsi"/>
          <w:sz w:val="24"/>
          <w:szCs w:val="24"/>
        </w:rPr>
      </w:pPr>
      <w:r w:rsidRPr="005B1F08">
        <w:rPr>
          <w:rFonts w:cstheme="minorHAnsi"/>
          <w:sz w:val="24"/>
          <w:szCs w:val="24"/>
        </w:rPr>
        <w:t>If you would like to hear more about the SMC or speak to one of our Trustees before applying, please contact Louise Maxwell, Head of Operations and Governance at louise@sciencemediacentre.org or</w:t>
      </w:r>
      <w:r w:rsidR="00794593">
        <w:rPr>
          <w:rFonts w:cstheme="minorHAnsi"/>
          <w:sz w:val="24"/>
          <w:szCs w:val="24"/>
        </w:rPr>
        <w:t xml:space="preserve"> 020 </w:t>
      </w:r>
      <w:r w:rsidR="00F21615">
        <w:rPr>
          <w:rFonts w:cstheme="minorHAnsi"/>
          <w:sz w:val="24"/>
          <w:szCs w:val="24"/>
        </w:rPr>
        <w:t>7611 8307.</w:t>
      </w:r>
    </w:p>
    <w:sectPr w:rsidR="003A2AAC" w:rsidRPr="005B1F08" w:rsidSect="0006613D">
      <w:headerReference w:type="even" r:id="rId13"/>
      <w:headerReference w:type="default" r:id="rId14"/>
      <w:footerReference w:type="even" r:id="rId15"/>
      <w:footerReference w:type="default" r:id="rId16"/>
      <w:headerReference w:type="first" r:id="rId17"/>
      <w:footerReference w:type="first" r:id="rId18"/>
      <w:pgSz w:w="11906" w:h="16838" w:code="9"/>
      <w:pgMar w:top="720" w:right="720" w:bottom="720" w:left="72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3209F" w14:textId="77777777" w:rsidR="002915E4" w:rsidRPr="005C39CE" w:rsidRDefault="002915E4" w:rsidP="00DF489C">
      <w:pPr>
        <w:spacing w:line="240" w:lineRule="auto"/>
      </w:pPr>
      <w:r w:rsidRPr="005C39CE">
        <w:separator/>
      </w:r>
    </w:p>
  </w:endnote>
  <w:endnote w:type="continuationSeparator" w:id="0">
    <w:p w14:paraId="281D0E44" w14:textId="77777777" w:rsidR="002915E4" w:rsidRPr="005C39CE" w:rsidRDefault="002915E4" w:rsidP="00DF489C">
      <w:pPr>
        <w:spacing w:line="240" w:lineRule="auto"/>
      </w:pPr>
      <w:r w:rsidRPr="005C39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C29C" w14:textId="77777777" w:rsidR="0006613D" w:rsidRDefault="00066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422154"/>
      <w:docPartObj>
        <w:docPartGallery w:val="Page Numbers (Bottom of Page)"/>
        <w:docPartUnique/>
      </w:docPartObj>
    </w:sdtPr>
    <w:sdtEndPr/>
    <w:sdtContent>
      <w:p w14:paraId="56671034" w14:textId="77777777" w:rsidR="00E75348" w:rsidRPr="005C39CE" w:rsidRDefault="00E75348">
        <w:pPr>
          <w:pStyle w:val="Footer"/>
          <w:jc w:val="center"/>
        </w:pPr>
        <w:r w:rsidRPr="005C39CE">
          <w:rPr>
            <w:color w:val="808080" w:themeColor="background1" w:themeShade="80"/>
          </w:rPr>
          <w:fldChar w:fldCharType="begin"/>
        </w:r>
        <w:r w:rsidRPr="005C39CE">
          <w:rPr>
            <w:color w:val="808080" w:themeColor="background1" w:themeShade="80"/>
          </w:rPr>
          <w:instrText xml:space="preserve"> PAGE   \* MERGEFORMAT </w:instrText>
        </w:r>
        <w:r w:rsidRPr="005C39CE">
          <w:rPr>
            <w:color w:val="808080" w:themeColor="background1" w:themeShade="80"/>
          </w:rPr>
          <w:fldChar w:fldCharType="separate"/>
        </w:r>
        <w:r w:rsidRPr="005C39CE">
          <w:rPr>
            <w:color w:val="808080" w:themeColor="background1" w:themeShade="80"/>
          </w:rPr>
          <w:t>2</w:t>
        </w:r>
        <w:r w:rsidRPr="005C39CE">
          <w:rPr>
            <w:color w:val="808080" w:themeColor="background1" w:themeShade="80"/>
          </w:rPr>
          <w:fldChar w:fldCharType="end"/>
        </w:r>
      </w:p>
    </w:sdtContent>
  </w:sdt>
  <w:p w14:paraId="4AE58C42" w14:textId="77777777" w:rsidR="00E75348" w:rsidRPr="005C39CE" w:rsidRDefault="00E75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900747"/>
      <w:docPartObj>
        <w:docPartGallery w:val="Page Numbers (Bottom of Page)"/>
        <w:docPartUnique/>
      </w:docPartObj>
    </w:sdtPr>
    <w:sdtEndPr/>
    <w:sdtContent>
      <w:p w14:paraId="35C8023B" w14:textId="77777777" w:rsidR="00E75348" w:rsidRPr="005C39CE" w:rsidRDefault="00E75348">
        <w:pPr>
          <w:pStyle w:val="Footer"/>
          <w:jc w:val="center"/>
        </w:pPr>
        <w:r w:rsidRPr="005C39CE">
          <w:rPr>
            <w:color w:val="808080" w:themeColor="background1" w:themeShade="80"/>
          </w:rPr>
          <w:fldChar w:fldCharType="begin"/>
        </w:r>
        <w:r w:rsidRPr="005C39CE">
          <w:rPr>
            <w:color w:val="808080" w:themeColor="background1" w:themeShade="80"/>
          </w:rPr>
          <w:instrText xml:space="preserve"> PAGE   \* MERGEFORMAT </w:instrText>
        </w:r>
        <w:r w:rsidRPr="005C39CE">
          <w:rPr>
            <w:color w:val="808080" w:themeColor="background1" w:themeShade="80"/>
          </w:rPr>
          <w:fldChar w:fldCharType="separate"/>
        </w:r>
        <w:r w:rsidRPr="005C39CE">
          <w:rPr>
            <w:color w:val="808080" w:themeColor="background1" w:themeShade="80"/>
          </w:rPr>
          <w:t>2</w:t>
        </w:r>
        <w:r w:rsidRPr="005C39CE">
          <w:rPr>
            <w:color w:val="808080" w:themeColor="background1" w:themeShade="80"/>
          </w:rPr>
          <w:fldChar w:fldCharType="end"/>
        </w:r>
      </w:p>
    </w:sdtContent>
  </w:sdt>
  <w:p w14:paraId="550A6ABF" w14:textId="77777777" w:rsidR="00E75348" w:rsidRPr="005C39CE" w:rsidRDefault="00E75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6B8A9" w14:textId="77777777" w:rsidR="002915E4" w:rsidRPr="005C39CE" w:rsidRDefault="002915E4" w:rsidP="00DF489C">
      <w:pPr>
        <w:spacing w:line="240" w:lineRule="auto"/>
      </w:pPr>
      <w:r w:rsidRPr="005C39CE">
        <w:separator/>
      </w:r>
    </w:p>
  </w:footnote>
  <w:footnote w:type="continuationSeparator" w:id="0">
    <w:p w14:paraId="4316B2FB" w14:textId="77777777" w:rsidR="002915E4" w:rsidRPr="005C39CE" w:rsidRDefault="002915E4" w:rsidP="00DF489C">
      <w:pPr>
        <w:spacing w:line="240" w:lineRule="auto"/>
      </w:pPr>
      <w:r w:rsidRPr="005C39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FD36" w14:textId="77777777" w:rsidR="0006613D" w:rsidRDefault="00066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CF89" w14:textId="77777777" w:rsidR="0006613D" w:rsidRDefault="0006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245F" w14:textId="77777777" w:rsidR="00E75348" w:rsidRPr="005C39CE" w:rsidRDefault="00E75348">
    <w:pPr>
      <w:pStyle w:val="Header"/>
    </w:pPr>
    <w:r w:rsidRPr="005C39CE">
      <w:rPr>
        <w:noProof/>
      </w:rPr>
      <w:drawing>
        <wp:anchor distT="0" distB="0" distL="114300" distR="114300" simplePos="0" relativeHeight="251658240" behindDoc="0" locked="0" layoutInCell="1" allowOverlap="1" wp14:anchorId="3ECBD28C" wp14:editId="1FA01308">
          <wp:simplePos x="0" y="0"/>
          <wp:positionH relativeFrom="page">
            <wp:posOffset>-146685</wp:posOffset>
          </wp:positionH>
          <wp:positionV relativeFrom="paragraph">
            <wp:posOffset>-76200</wp:posOffset>
          </wp:positionV>
          <wp:extent cx="12826800" cy="1026000"/>
          <wp:effectExtent l="0" t="0" r="0" b="3175"/>
          <wp:wrapNone/>
          <wp:docPr id="539075881" name="Picture 539075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826800" cy="102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06E73"/>
    <w:multiLevelType w:val="hybridMultilevel"/>
    <w:tmpl w:val="6578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4C52EC"/>
    <w:multiLevelType w:val="hybridMultilevel"/>
    <w:tmpl w:val="D97A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4100F3"/>
    <w:multiLevelType w:val="hybridMultilevel"/>
    <w:tmpl w:val="2FF89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951281"/>
    <w:multiLevelType w:val="hybridMultilevel"/>
    <w:tmpl w:val="07B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C62E59"/>
    <w:multiLevelType w:val="hybridMultilevel"/>
    <w:tmpl w:val="7240A5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61392108">
    <w:abstractNumId w:val="4"/>
  </w:num>
  <w:num w:numId="2" w16cid:durableId="455760687">
    <w:abstractNumId w:val="1"/>
  </w:num>
  <w:num w:numId="3" w16cid:durableId="1938370328">
    <w:abstractNumId w:val="3"/>
  </w:num>
  <w:num w:numId="4" w16cid:durableId="713428296">
    <w:abstractNumId w:val="0"/>
  </w:num>
  <w:num w:numId="5" w16cid:durableId="1256207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0F"/>
    <w:rsid w:val="00012050"/>
    <w:rsid w:val="000343E0"/>
    <w:rsid w:val="000410E8"/>
    <w:rsid w:val="00047146"/>
    <w:rsid w:val="0006613D"/>
    <w:rsid w:val="00066D5D"/>
    <w:rsid w:val="00072D91"/>
    <w:rsid w:val="00081EE2"/>
    <w:rsid w:val="000C610C"/>
    <w:rsid w:val="000F7AA2"/>
    <w:rsid w:val="00160D0A"/>
    <w:rsid w:val="001804AC"/>
    <w:rsid w:val="00195F1D"/>
    <w:rsid w:val="001F1788"/>
    <w:rsid w:val="001F408B"/>
    <w:rsid w:val="00252154"/>
    <w:rsid w:val="0026489E"/>
    <w:rsid w:val="002915E4"/>
    <w:rsid w:val="002A5AC5"/>
    <w:rsid w:val="002B691F"/>
    <w:rsid w:val="002C3574"/>
    <w:rsid w:val="00324FE1"/>
    <w:rsid w:val="00342509"/>
    <w:rsid w:val="003A2AAC"/>
    <w:rsid w:val="003A5433"/>
    <w:rsid w:val="00412228"/>
    <w:rsid w:val="004122BC"/>
    <w:rsid w:val="0042327F"/>
    <w:rsid w:val="004350D0"/>
    <w:rsid w:val="0044063B"/>
    <w:rsid w:val="00444D04"/>
    <w:rsid w:val="0046073D"/>
    <w:rsid w:val="00472212"/>
    <w:rsid w:val="00490AFE"/>
    <w:rsid w:val="004F39D7"/>
    <w:rsid w:val="00526B43"/>
    <w:rsid w:val="005477F2"/>
    <w:rsid w:val="00554002"/>
    <w:rsid w:val="005746BD"/>
    <w:rsid w:val="0058110F"/>
    <w:rsid w:val="005917C6"/>
    <w:rsid w:val="005A33BE"/>
    <w:rsid w:val="005A67F5"/>
    <w:rsid w:val="005B1F08"/>
    <w:rsid w:val="005C39CE"/>
    <w:rsid w:val="005C3B85"/>
    <w:rsid w:val="005C6D86"/>
    <w:rsid w:val="005D0705"/>
    <w:rsid w:val="005D3A24"/>
    <w:rsid w:val="00604A15"/>
    <w:rsid w:val="00657A8B"/>
    <w:rsid w:val="006809E1"/>
    <w:rsid w:val="006827DF"/>
    <w:rsid w:val="006870C8"/>
    <w:rsid w:val="006901D0"/>
    <w:rsid w:val="00692EAA"/>
    <w:rsid w:val="00695978"/>
    <w:rsid w:val="006A185E"/>
    <w:rsid w:val="006B0DD5"/>
    <w:rsid w:val="006E1140"/>
    <w:rsid w:val="006E1E6C"/>
    <w:rsid w:val="007075A7"/>
    <w:rsid w:val="0071615C"/>
    <w:rsid w:val="007234ED"/>
    <w:rsid w:val="00734A66"/>
    <w:rsid w:val="00735B1A"/>
    <w:rsid w:val="00742A2F"/>
    <w:rsid w:val="00751FA6"/>
    <w:rsid w:val="00764363"/>
    <w:rsid w:val="00794593"/>
    <w:rsid w:val="007F30DC"/>
    <w:rsid w:val="007F51B9"/>
    <w:rsid w:val="00824B0F"/>
    <w:rsid w:val="00841813"/>
    <w:rsid w:val="00854C30"/>
    <w:rsid w:val="008616CF"/>
    <w:rsid w:val="00875C0A"/>
    <w:rsid w:val="00882F8D"/>
    <w:rsid w:val="008B13FA"/>
    <w:rsid w:val="008D2E04"/>
    <w:rsid w:val="008F0C4B"/>
    <w:rsid w:val="0093542E"/>
    <w:rsid w:val="00945E22"/>
    <w:rsid w:val="009641A1"/>
    <w:rsid w:val="009943CC"/>
    <w:rsid w:val="009B374C"/>
    <w:rsid w:val="009C6E18"/>
    <w:rsid w:val="00A10C9F"/>
    <w:rsid w:val="00A21860"/>
    <w:rsid w:val="00A277E4"/>
    <w:rsid w:val="00A623BD"/>
    <w:rsid w:val="00A676F2"/>
    <w:rsid w:val="00A71755"/>
    <w:rsid w:val="00A774CE"/>
    <w:rsid w:val="00A84576"/>
    <w:rsid w:val="00A855AD"/>
    <w:rsid w:val="00AB755E"/>
    <w:rsid w:val="00AF4DA4"/>
    <w:rsid w:val="00B02AD8"/>
    <w:rsid w:val="00B24A5D"/>
    <w:rsid w:val="00B76240"/>
    <w:rsid w:val="00B820F9"/>
    <w:rsid w:val="00C20C7E"/>
    <w:rsid w:val="00C40284"/>
    <w:rsid w:val="00C972DA"/>
    <w:rsid w:val="00CB0313"/>
    <w:rsid w:val="00CB2A11"/>
    <w:rsid w:val="00CD1E05"/>
    <w:rsid w:val="00CE3D54"/>
    <w:rsid w:val="00D000B4"/>
    <w:rsid w:val="00D14365"/>
    <w:rsid w:val="00D27ED0"/>
    <w:rsid w:val="00D31544"/>
    <w:rsid w:val="00D37F6D"/>
    <w:rsid w:val="00D5308E"/>
    <w:rsid w:val="00D55FBF"/>
    <w:rsid w:val="00D56CE9"/>
    <w:rsid w:val="00DA392E"/>
    <w:rsid w:val="00DC4D86"/>
    <w:rsid w:val="00DF489C"/>
    <w:rsid w:val="00DF569B"/>
    <w:rsid w:val="00E04689"/>
    <w:rsid w:val="00E145A9"/>
    <w:rsid w:val="00E35CF5"/>
    <w:rsid w:val="00E434F2"/>
    <w:rsid w:val="00E53FD0"/>
    <w:rsid w:val="00E75348"/>
    <w:rsid w:val="00E8786A"/>
    <w:rsid w:val="00E95130"/>
    <w:rsid w:val="00EB5D21"/>
    <w:rsid w:val="00EE2F8B"/>
    <w:rsid w:val="00EF19DA"/>
    <w:rsid w:val="00F10771"/>
    <w:rsid w:val="00F21615"/>
    <w:rsid w:val="00F35D2B"/>
    <w:rsid w:val="00F5025D"/>
    <w:rsid w:val="00F532D7"/>
    <w:rsid w:val="00F60843"/>
    <w:rsid w:val="00F95851"/>
    <w:rsid w:val="00FA0869"/>
    <w:rsid w:val="00FA4613"/>
    <w:rsid w:val="00FA5611"/>
    <w:rsid w:val="00FC3E01"/>
    <w:rsid w:val="00FE22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D2101"/>
  <w15:chartTrackingRefBased/>
  <w15:docId w15:val="{79121BD3-C8E3-4FEC-A64F-A9EF5546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10F"/>
  </w:style>
  <w:style w:type="paragraph" w:styleId="Heading1">
    <w:name w:val="heading 1"/>
    <w:basedOn w:val="Normal"/>
    <w:next w:val="Normal"/>
    <w:link w:val="Heading1Char"/>
    <w:uiPriority w:val="2"/>
    <w:qFormat/>
    <w:rsid w:val="00C972DA"/>
    <w:pPr>
      <w:keepNext/>
      <w:keepLines/>
      <w:outlineLvl w:val="0"/>
    </w:pPr>
    <w:rPr>
      <w:rFonts w:asciiTheme="majorHAnsi" w:eastAsiaTheme="majorEastAsia" w:hAnsiTheme="majorHAnsi" w:cstheme="majorBidi"/>
      <w:b/>
      <w:color w:val="00004C" w:themeColor="accent1" w:themeShade="80"/>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901D0"/>
    <w:rPr>
      <w:rFonts w:asciiTheme="majorHAnsi" w:eastAsiaTheme="majorEastAsia" w:hAnsiTheme="majorHAnsi" w:cstheme="majorBidi"/>
      <w:b/>
      <w:color w:val="00004C" w:themeColor="accent1" w:themeShade="80"/>
      <w:sz w:val="32"/>
      <w:szCs w:val="32"/>
      <w:u w:val="single"/>
    </w:rPr>
  </w:style>
  <w:style w:type="paragraph" w:customStyle="1" w:styleId="TravelHeadings">
    <w:name w:val="Travel Headings"/>
    <w:basedOn w:val="Normal"/>
    <w:link w:val="TravelHeadingsChar"/>
    <w:uiPriority w:val="8"/>
    <w:qFormat/>
    <w:rsid w:val="004122BC"/>
    <w:pPr>
      <w:spacing w:after="100"/>
      <w:jc w:val="center"/>
    </w:pPr>
    <w:rPr>
      <w:rFonts w:ascii="Verdana" w:hAnsi="Verdana"/>
      <w:b/>
      <w:sz w:val="32"/>
      <w:szCs w:val="32"/>
      <w:u w:val="single"/>
    </w:rPr>
  </w:style>
  <w:style w:type="character" w:customStyle="1" w:styleId="TravelHeadingsChar">
    <w:name w:val="Travel Headings Char"/>
    <w:basedOn w:val="DefaultParagraphFont"/>
    <w:link w:val="TravelHeadings"/>
    <w:uiPriority w:val="8"/>
    <w:rsid w:val="006901D0"/>
    <w:rPr>
      <w:rFonts w:ascii="Verdana" w:hAnsi="Verdana"/>
      <w:b/>
      <w:sz w:val="32"/>
      <w:szCs w:val="32"/>
      <w:u w:val="single"/>
    </w:rPr>
  </w:style>
  <w:style w:type="paragraph" w:customStyle="1" w:styleId="Travel">
    <w:name w:val="Travel"/>
    <w:basedOn w:val="Normal"/>
    <w:link w:val="TravelChar"/>
    <w:uiPriority w:val="7"/>
    <w:qFormat/>
    <w:rsid w:val="00D56CE9"/>
    <w:pPr>
      <w:spacing w:after="320"/>
    </w:pPr>
    <w:rPr>
      <w:rFonts w:ascii="Verdana" w:hAnsi="Verdana"/>
      <w:sz w:val="28"/>
      <w:szCs w:val="28"/>
    </w:rPr>
  </w:style>
  <w:style w:type="character" w:customStyle="1" w:styleId="TravelChar">
    <w:name w:val="Travel Char"/>
    <w:basedOn w:val="DefaultParagraphFont"/>
    <w:link w:val="Travel"/>
    <w:uiPriority w:val="7"/>
    <w:rsid w:val="00D56CE9"/>
    <w:rPr>
      <w:rFonts w:ascii="Verdana" w:hAnsi="Verdana"/>
      <w:sz w:val="28"/>
      <w:szCs w:val="28"/>
    </w:rPr>
  </w:style>
  <w:style w:type="paragraph" w:customStyle="1" w:styleId="Speech">
    <w:name w:val="Speech"/>
    <w:basedOn w:val="Normal"/>
    <w:link w:val="SpeechChar"/>
    <w:uiPriority w:val="9"/>
    <w:qFormat/>
    <w:rsid w:val="004122BC"/>
    <w:pPr>
      <w:spacing w:after="100"/>
    </w:pPr>
    <w:rPr>
      <w:sz w:val="40"/>
      <w:szCs w:val="40"/>
    </w:rPr>
  </w:style>
  <w:style w:type="paragraph" w:customStyle="1" w:styleId="SpeechHeading">
    <w:name w:val="Speech Heading"/>
    <w:basedOn w:val="Speech"/>
    <w:link w:val="SpeechHeadingChar"/>
    <w:uiPriority w:val="10"/>
    <w:qFormat/>
    <w:rsid w:val="004122BC"/>
    <w:rPr>
      <w:b/>
      <w:u w:val="single"/>
    </w:rPr>
  </w:style>
  <w:style w:type="character" w:customStyle="1" w:styleId="SpeechChar">
    <w:name w:val="Speech Char"/>
    <w:basedOn w:val="DefaultParagraphFont"/>
    <w:link w:val="Speech"/>
    <w:uiPriority w:val="9"/>
    <w:rsid w:val="006901D0"/>
    <w:rPr>
      <w:sz w:val="40"/>
      <w:szCs w:val="40"/>
    </w:rPr>
  </w:style>
  <w:style w:type="paragraph" w:customStyle="1" w:styleId="Printing">
    <w:name w:val="Printing"/>
    <w:basedOn w:val="Normal"/>
    <w:link w:val="PrintingChar"/>
    <w:uiPriority w:val="6"/>
    <w:qFormat/>
    <w:rsid w:val="006901D0"/>
    <w:rPr>
      <w:sz w:val="24"/>
      <w:szCs w:val="24"/>
    </w:rPr>
  </w:style>
  <w:style w:type="character" w:customStyle="1" w:styleId="SpeechHeadingChar">
    <w:name w:val="Speech Heading Char"/>
    <w:basedOn w:val="SpeechChar"/>
    <w:link w:val="SpeechHeading"/>
    <w:uiPriority w:val="10"/>
    <w:rsid w:val="006901D0"/>
    <w:rPr>
      <w:b/>
      <w:sz w:val="40"/>
      <w:szCs w:val="40"/>
      <w:u w:val="single"/>
    </w:rPr>
  </w:style>
  <w:style w:type="character" w:customStyle="1" w:styleId="PrintingChar">
    <w:name w:val="Printing Char"/>
    <w:basedOn w:val="DefaultParagraphFont"/>
    <w:link w:val="Printing"/>
    <w:uiPriority w:val="6"/>
    <w:rsid w:val="006901D0"/>
    <w:rPr>
      <w:sz w:val="24"/>
      <w:szCs w:val="24"/>
    </w:rPr>
  </w:style>
  <w:style w:type="paragraph" w:styleId="Header">
    <w:name w:val="header"/>
    <w:basedOn w:val="Normal"/>
    <w:link w:val="HeaderChar"/>
    <w:unhideWhenUsed/>
    <w:rsid w:val="00DF489C"/>
    <w:pPr>
      <w:tabs>
        <w:tab w:val="center" w:pos="4513"/>
        <w:tab w:val="right" w:pos="9026"/>
      </w:tabs>
      <w:spacing w:line="240" w:lineRule="auto"/>
    </w:pPr>
  </w:style>
  <w:style w:type="character" w:customStyle="1" w:styleId="HeaderChar">
    <w:name w:val="Header Char"/>
    <w:basedOn w:val="DefaultParagraphFont"/>
    <w:link w:val="Header"/>
    <w:rsid w:val="00DF489C"/>
  </w:style>
  <w:style w:type="paragraph" w:styleId="Footer">
    <w:name w:val="footer"/>
    <w:basedOn w:val="Normal"/>
    <w:link w:val="FooterChar"/>
    <w:uiPriority w:val="99"/>
    <w:unhideWhenUsed/>
    <w:rsid w:val="00DF489C"/>
    <w:pPr>
      <w:tabs>
        <w:tab w:val="center" w:pos="4513"/>
        <w:tab w:val="right" w:pos="9026"/>
      </w:tabs>
      <w:spacing w:line="240" w:lineRule="auto"/>
    </w:pPr>
  </w:style>
  <w:style w:type="character" w:customStyle="1" w:styleId="FooterChar">
    <w:name w:val="Footer Char"/>
    <w:basedOn w:val="DefaultParagraphFont"/>
    <w:link w:val="Footer"/>
    <w:uiPriority w:val="99"/>
    <w:rsid w:val="00DF489C"/>
  </w:style>
  <w:style w:type="character" w:styleId="Hyperlink">
    <w:name w:val="Hyperlink"/>
    <w:basedOn w:val="DefaultParagraphFont"/>
    <w:uiPriority w:val="99"/>
    <w:unhideWhenUsed/>
    <w:rsid w:val="0058110F"/>
    <w:rPr>
      <w:color w:val="0563C1" w:themeColor="hyperlink"/>
      <w:u w:val="single"/>
    </w:rPr>
  </w:style>
  <w:style w:type="paragraph" w:styleId="ListParagraph">
    <w:name w:val="List Paragraph"/>
    <w:basedOn w:val="Normal"/>
    <w:uiPriority w:val="34"/>
    <w:rsid w:val="0058110F"/>
    <w:pPr>
      <w:ind w:left="720"/>
      <w:contextualSpacing/>
    </w:pPr>
  </w:style>
  <w:style w:type="character" w:styleId="UnresolvedMention">
    <w:name w:val="Unresolved Mention"/>
    <w:basedOn w:val="DefaultParagraphFont"/>
    <w:uiPriority w:val="99"/>
    <w:semiHidden/>
    <w:unhideWhenUsed/>
    <w:rsid w:val="00072D91"/>
    <w:rPr>
      <w:color w:val="605E5C"/>
      <w:shd w:val="clear" w:color="auto" w:fill="E1DFDD"/>
    </w:rPr>
  </w:style>
  <w:style w:type="paragraph" w:styleId="NormalWeb">
    <w:name w:val="Normal (Web)"/>
    <w:basedOn w:val="Normal"/>
    <w:uiPriority w:val="99"/>
    <w:unhideWhenUsed/>
    <w:rsid w:val="00E95130"/>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ications@sciencemediacentre.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ncemediacent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ina\Science%20Media%20Centre\S_Drive%20-%20Documents\Templates\Document%20Templates\Letters\Headed%20and%20numbered%20paper.dotx" TargetMode="External"/></Relationships>
</file>

<file path=word/theme/theme1.xml><?xml version="1.0" encoding="utf-8"?>
<a:theme xmlns:a="http://schemas.openxmlformats.org/drawingml/2006/main" name="Office Theme">
  <a:themeElements>
    <a:clrScheme name="SMC">
      <a:dk1>
        <a:sysClr val="windowText" lastClr="000000"/>
      </a:dk1>
      <a:lt1>
        <a:sysClr val="window" lastClr="FFFFFF"/>
      </a:lt1>
      <a:dk2>
        <a:srgbClr val="44546A"/>
      </a:dk2>
      <a:lt2>
        <a:srgbClr val="E7E6E6"/>
      </a:lt2>
      <a:accent1>
        <a:srgbClr val="000099"/>
      </a:accent1>
      <a:accent2>
        <a:srgbClr val="A53692"/>
      </a:accent2>
      <a:accent3>
        <a:srgbClr val="2957A5"/>
      </a:accent3>
      <a:accent4>
        <a:srgbClr val="C0504D"/>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4158a-baeb-4eac-864a-a7e243c7229e" xsi:nil="true"/>
    <lcf76f155ced4ddcb4097134ff3c332f xmlns="fb632db2-4fb8-4ca3-b5e4-6ee372733a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35FE1EFF3873438B19F2108B82CDF8" ma:contentTypeVersion="21" ma:contentTypeDescription="Create a new document." ma:contentTypeScope="" ma:versionID="b53ef1678602a2760408d99bb087c86f">
  <xsd:schema xmlns:xsd="http://www.w3.org/2001/XMLSchema" xmlns:xs="http://www.w3.org/2001/XMLSchema" xmlns:p="http://schemas.microsoft.com/office/2006/metadata/properties" xmlns:ns2="d874158a-baeb-4eac-864a-a7e243c7229e" xmlns:ns3="fb632db2-4fb8-4ca3-b5e4-6ee372733a42" targetNamespace="http://schemas.microsoft.com/office/2006/metadata/properties" ma:root="true" ma:fieldsID="ca627cec1374b7812c593642a930140c" ns2:_="" ns3:_="">
    <xsd:import namespace="d874158a-baeb-4eac-864a-a7e243c7229e"/>
    <xsd:import namespace="fb632db2-4fb8-4ca3-b5e4-6ee372733a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4158a-baeb-4eac-864a-a7e243c72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276050-3d8c-4220-b7d1-f6bb21ecd156}" ma:internalName="TaxCatchAll" ma:showField="CatchAllData" ma:web="d874158a-baeb-4eac-864a-a7e243c722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632db2-4fb8-4ca3-b5e4-6ee372733a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2f1c98-d203-4c8d-80fa-a13c92c6de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E1558-C4E1-4F34-BBFB-72449469CF9F}">
  <ds:schemaRefs>
    <ds:schemaRef ds:uri="http://schemas.microsoft.com/sharepoint/v3/contenttype/forms"/>
  </ds:schemaRefs>
</ds:datastoreItem>
</file>

<file path=customXml/itemProps2.xml><?xml version="1.0" encoding="utf-8"?>
<ds:datastoreItem xmlns:ds="http://schemas.openxmlformats.org/officeDocument/2006/customXml" ds:itemID="{735C4B87-8A3D-45C1-8778-584DC2B0EFCA}">
  <ds:schemaRefs>
    <ds:schemaRef ds:uri="http://schemas.microsoft.com/office/2006/metadata/properties"/>
    <ds:schemaRef ds:uri="http://schemas.microsoft.com/office/infopath/2007/PartnerControls"/>
    <ds:schemaRef ds:uri="d874158a-baeb-4eac-864a-a7e243c7229e"/>
    <ds:schemaRef ds:uri="fb632db2-4fb8-4ca3-b5e4-6ee372733a42"/>
  </ds:schemaRefs>
</ds:datastoreItem>
</file>

<file path=customXml/itemProps3.xml><?xml version="1.0" encoding="utf-8"?>
<ds:datastoreItem xmlns:ds="http://schemas.openxmlformats.org/officeDocument/2006/customXml" ds:itemID="{B801F355-00ED-4459-8433-AC2BF89CF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4158a-baeb-4eac-864a-a7e243c7229e"/>
    <ds:schemaRef ds:uri="fb632db2-4fb8-4ca3-b5e4-6ee372733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306A8-7EDF-405A-AC6E-085C7C012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Headed and numbered paper</Template>
  <TotalTime>0</TotalTime>
  <Pages>3</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Links>
    <vt:vector size="18" baseType="variant">
      <vt:variant>
        <vt:i4>5046371</vt:i4>
      </vt:variant>
      <vt:variant>
        <vt:i4>6</vt:i4>
      </vt:variant>
      <vt:variant>
        <vt:i4>0</vt:i4>
      </vt:variant>
      <vt:variant>
        <vt:i4>5</vt:i4>
      </vt:variant>
      <vt:variant>
        <vt:lpwstr>mailto:applications@sciencemediacentre.org</vt:lpwstr>
      </vt:variant>
      <vt:variant>
        <vt:lpwstr/>
      </vt:variant>
      <vt:variant>
        <vt:i4>2228249</vt:i4>
      </vt:variant>
      <vt:variant>
        <vt:i4>3</vt:i4>
      </vt:variant>
      <vt:variant>
        <vt:i4>0</vt:i4>
      </vt:variant>
      <vt:variant>
        <vt:i4>5</vt:i4>
      </vt:variant>
      <vt:variant>
        <vt:lpwstr>mailto:selina@sciencemediacentre.org</vt:lpwstr>
      </vt:variant>
      <vt:variant>
        <vt:lpwstr/>
      </vt:variant>
      <vt:variant>
        <vt:i4>3735678</vt:i4>
      </vt:variant>
      <vt:variant>
        <vt:i4>0</vt:i4>
      </vt:variant>
      <vt:variant>
        <vt:i4>0</vt:i4>
      </vt:variant>
      <vt:variant>
        <vt:i4>5</vt:i4>
      </vt:variant>
      <vt:variant>
        <vt:lpwstr>https://www.sciencemediacentre.org/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dc:creator>
  <cp:keywords/>
  <dc:description/>
  <cp:lastModifiedBy>Louise Maxwell</cp:lastModifiedBy>
  <cp:revision>32</cp:revision>
  <cp:lastPrinted>2025-06-16T15:58:00Z</cp:lastPrinted>
  <dcterms:created xsi:type="dcterms:W3CDTF">2026-06-09T08:36:00Z</dcterms:created>
  <dcterms:modified xsi:type="dcterms:W3CDTF">2026-07-10T14:13:00Z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0x0101007635FE1EFF3873438B19F2108B82CDF8</vt:lpwstr>
  </property>
  <property fmtid="{D5CDD505-2E9C-101B-9397-08002B2CF9AE}" pid="3" name="MediaServiceImageTags">
    <vt:lpwstr/>
  </property>
</Properties>
</file>